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6D" w:rsidRPr="001543EE" w:rsidRDefault="003D0668" w:rsidP="001543EE">
      <w:pPr>
        <w:tabs>
          <w:tab w:val="left" w:pos="2490"/>
        </w:tabs>
        <w:spacing w:line="240" w:lineRule="auto"/>
        <w:jc w:val="center"/>
        <w:rPr>
          <w:noProof/>
          <w:sz w:val="28"/>
          <w:szCs w:val="28"/>
        </w:rPr>
      </w:pPr>
      <w:r w:rsidRPr="007E69B7">
        <w:rPr>
          <w:noProof/>
          <w:sz w:val="28"/>
          <w:szCs w:val="28"/>
        </w:rPr>
        <w:drawing>
          <wp:anchor distT="0" distB="0" distL="114300" distR="114300" simplePos="0" relativeHeight="251659264" behindDoc="1" locked="0" layoutInCell="1" allowOverlap="1" wp14:anchorId="7EA525BF" wp14:editId="20A5F9D0">
            <wp:simplePos x="0" y="0"/>
            <wp:positionH relativeFrom="column">
              <wp:posOffset>0</wp:posOffset>
            </wp:positionH>
            <wp:positionV relativeFrom="paragraph">
              <wp:posOffset>22860</wp:posOffset>
            </wp:positionV>
            <wp:extent cx="6162675" cy="8658225"/>
            <wp:effectExtent l="19050" t="19050" r="28575" b="28575"/>
            <wp:wrapNone/>
            <wp:docPr id="2" name="Picture 1"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ng doi"/>
                    <pic:cNvPicPr>
                      <a:picLocks noChangeAspect="1" noChangeArrowheads="1"/>
                    </pic:cNvPicPr>
                  </pic:nvPicPr>
                  <pic:blipFill>
                    <a:blip r:embed="rId5" cstate="print"/>
                    <a:srcRect/>
                    <a:stretch>
                      <a:fillRect/>
                    </a:stretch>
                  </pic:blipFill>
                  <pic:spPr bwMode="auto">
                    <a:xfrm>
                      <a:off x="0" y="0"/>
                      <a:ext cx="6162675" cy="8658225"/>
                    </a:xfrm>
                    <a:prstGeom prst="rect">
                      <a:avLst/>
                    </a:prstGeom>
                    <a:solidFill>
                      <a:srgbClr val="0000FF"/>
                    </a:solidFill>
                    <a:ln w="9525">
                      <a:solidFill>
                        <a:srgbClr val="0000FF"/>
                      </a:solidFill>
                      <a:miter lim="800000"/>
                      <a:headEnd/>
                      <a:tailEnd/>
                    </a:ln>
                  </pic:spPr>
                </pic:pic>
              </a:graphicData>
            </a:graphic>
            <wp14:sizeRelH relativeFrom="margin">
              <wp14:pctWidth>0</wp14:pctWidth>
            </wp14:sizeRelH>
            <wp14:sizeRelV relativeFrom="margin">
              <wp14:pctHeight>0</wp14:pctHeight>
            </wp14:sizeRelV>
          </wp:anchor>
        </w:drawing>
      </w:r>
    </w:p>
    <w:p w:rsidR="00BE796D" w:rsidRPr="007E69B7" w:rsidRDefault="00D061DF" w:rsidP="006C40EB">
      <w:pPr>
        <w:tabs>
          <w:tab w:val="left" w:pos="2490"/>
        </w:tabs>
        <w:spacing w:after="0" w:line="240" w:lineRule="auto"/>
        <w:jc w:val="center"/>
        <w:rPr>
          <w:rFonts w:ascii="Times New Roman" w:hAnsi="Times New Roman"/>
          <w:b/>
          <w:sz w:val="28"/>
          <w:szCs w:val="28"/>
        </w:rPr>
      </w:pPr>
      <w:r>
        <w:rPr>
          <w:rFonts w:ascii="Times New Roman" w:hAnsi="Times New Roman"/>
          <w:b/>
          <w:sz w:val="28"/>
          <w:szCs w:val="28"/>
        </w:rPr>
        <w:t xml:space="preserve"> </w:t>
      </w:r>
      <w:r w:rsidR="00BE796D">
        <w:rPr>
          <w:rFonts w:ascii="Times New Roman" w:hAnsi="Times New Roman"/>
          <w:b/>
          <w:sz w:val="28"/>
          <w:szCs w:val="28"/>
        </w:rPr>
        <w:t>ỦY BAN NHÂN DÂN</w:t>
      </w:r>
      <w:r w:rsidR="00BE796D" w:rsidRPr="007E69B7">
        <w:rPr>
          <w:rFonts w:ascii="Times New Roman" w:hAnsi="Times New Roman"/>
          <w:b/>
          <w:sz w:val="28"/>
          <w:szCs w:val="28"/>
        </w:rPr>
        <w:t xml:space="preserve"> HUYỆN GIA LÂM</w:t>
      </w:r>
    </w:p>
    <w:p w:rsidR="00BE796D" w:rsidRPr="007E69B7" w:rsidRDefault="00BE796D" w:rsidP="006C40EB">
      <w:pPr>
        <w:tabs>
          <w:tab w:val="left" w:pos="2490"/>
        </w:tabs>
        <w:spacing w:after="0" w:line="240" w:lineRule="auto"/>
        <w:jc w:val="center"/>
        <w:rPr>
          <w:rFonts w:ascii="Times New Roman" w:hAnsi="Times New Roman"/>
          <w:b/>
          <w:sz w:val="28"/>
          <w:szCs w:val="28"/>
        </w:rPr>
      </w:pPr>
      <w:r>
        <w:rPr>
          <w:rFonts w:ascii="Times New Roman" w:hAnsi="Times New Roman"/>
          <w:b/>
          <w:sz w:val="28"/>
          <w:szCs w:val="28"/>
        </w:rPr>
        <w:t>TR</w:t>
      </w:r>
      <w:r w:rsidRPr="007E69B7">
        <w:rPr>
          <w:rFonts w:ascii="Times New Roman" w:hAnsi="Times New Roman"/>
          <w:b/>
          <w:sz w:val="28"/>
          <w:szCs w:val="28"/>
        </w:rPr>
        <w:t>ƯỜNG MẦM NON TRUNG MẦU</w:t>
      </w:r>
    </w:p>
    <w:p w:rsidR="00BE796D" w:rsidRPr="007E69B7" w:rsidRDefault="00BE796D" w:rsidP="001E4A03">
      <w:pPr>
        <w:tabs>
          <w:tab w:val="center" w:pos="3420"/>
        </w:tabs>
        <w:spacing w:after="0" w:line="240" w:lineRule="auto"/>
        <w:ind w:right="-51"/>
        <w:jc w:val="center"/>
        <w:rPr>
          <w:rFonts w:ascii="Times New Roman" w:hAnsi="Times New Roman"/>
          <w:sz w:val="28"/>
          <w:szCs w:val="28"/>
        </w:rPr>
      </w:pPr>
      <w:bookmarkStart w:id="0" w:name="_GoBack"/>
      <w:bookmarkEnd w:id="0"/>
      <w:r w:rsidRPr="007E69B7">
        <w:rPr>
          <w:rFonts w:ascii="Times New Roman" w:hAnsi="Times New Roman"/>
          <w:sz w:val="28"/>
          <w:szCs w:val="28"/>
        </w:rPr>
        <w:t>-----</w:t>
      </w:r>
      <w:r w:rsidRPr="007E69B7">
        <w:rPr>
          <w:rFonts w:ascii="Times New Roman" w:hAnsi="Times New Roman"/>
          <w:sz w:val="28"/>
          <w:szCs w:val="28"/>
        </w:rPr>
        <w:sym w:font="Wingdings" w:char="009A"/>
      </w:r>
      <w:r w:rsidRPr="007E69B7">
        <w:rPr>
          <w:rFonts w:ascii="Times New Roman" w:hAnsi="Times New Roman"/>
          <w:sz w:val="28"/>
          <w:szCs w:val="28"/>
        </w:rPr>
        <w:sym w:font="Wingdings" w:char="009B"/>
      </w:r>
      <w:r w:rsidRPr="007E69B7">
        <w:rPr>
          <w:rFonts w:ascii="Times New Roman" w:hAnsi="Times New Roman"/>
          <w:sz w:val="28"/>
          <w:szCs w:val="28"/>
        </w:rPr>
        <w:sym w:font="Wingdings" w:char="0026"/>
      </w:r>
      <w:r w:rsidRPr="007E69B7">
        <w:rPr>
          <w:rFonts w:ascii="Times New Roman" w:hAnsi="Times New Roman"/>
          <w:sz w:val="28"/>
          <w:szCs w:val="28"/>
        </w:rPr>
        <w:sym w:font="Wingdings" w:char="009A"/>
      </w:r>
      <w:r w:rsidRPr="007E69B7">
        <w:rPr>
          <w:rFonts w:ascii="Times New Roman" w:hAnsi="Times New Roman"/>
          <w:sz w:val="28"/>
          <w:szCs w:val="28"/>
        </w:rPr>
        <w:sym w:font="Wingdings" w:char="009B"/>
      </w:r>
      <w:r w:rsidRPr="007E69B7">
        <w:rPr>
          <w:rFonts w:ascii="Times New Roman" w:hAnsi="Times New Roman"/>
          <w:sz w:val="28"/>
          <w:szCs w:val="28"/>
        </w:rPr>
        <w:t>-----</w:t>
      </w:r>
    </w:p>
    <w:p w:rsidR="00BE796D" w:rsidRDefault="00BE796D" w:rsidP="00BE796D">
      <w:pPr>
        <w:tabs>
          <w:tab w:val="center" w:pos="3420"/>
        </w:tabs>
        <w:spacing w:line="288" w:lineRule="auto"/>
        <w:ind w:right="-51"/>
        <w:rPr>
          <w:rFonts w:ascii="Times New Roman" w:hAnsi="Times New Roman"/>
          <w:sz w:val="26"/>
        </w:rPr>
      </w:pPr>
    </w:p>
    <w:p w:rsidR="00BE796D" w:rsidRPr="004578E1" w:rsidRDefault="00BE796D" w:rsidP="00BE796D">
      <w:pPr>
        <w:tabs>
          <w:tab w:val="left" w:pos="2490"/>
        </w:tabs>
        <w:spacing w:line="288" w:lineRule="auto"/>
        <w:jc w:val="center"/>
        <w:rPr>
          <w:rFonts w:ascii="Times New Roman" w:hAnsi="Times New Roman"/>
          <w:b/>
          <w:spacing w:val="15"/>
        </w:rPr>
      </w:pPr>
      <w:r>
        <w:rPr>
          <w:rFonts w:ascii="Times New Roman" w:hAnsi="Times New Roman"/>
          <w:noProof/>
        </w:rPr>
        <w:drawing>
          <wp:inline distT="0" distB="0" distL="0" distR="0" wp14:anchorId="746482A5" wp14:editId="4EF4E409">
            <wp:extent cx="1895475" cy="12192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t="9468" b="4703"/>
                    <a:stretch>
                      <a:fillRect/>
                    </a:stretch>
                  </pic:blipFill>
                  <pic:spPr bwMode="auto">
                    <a:xfrm>
                      <a:off x="0" y="0"/>
                      <a:ext cx="1895475" cy="1219200"/>
                    </a:xfrm>
                    <a:prstGeom prst="rect">
                      <a:avLst/>
                    </a:prstGeom>
                    <a:noFill/>
                    <a:ln w="9525">
                      <a:noFill/>
                      <a:miter lim="800000"/>
                      <a:headEnd/>
                      <a:tailEnd/>
                    </a:ln>
                  </pic:spPr>
                </pic:pic>
              </a:graphicData>
            </a:graphic>
          </wp:inline>
        </w:drawing>
      </w:r>
    </w:p>
    <w:p w:rsidR="00BE796D" w:rsidRDefault="00BE796D" w:rsidP="00BE796D">
      <w:pPr>
        <w:spacing w:after="0" w:line="240" w:lineRule="auto"/>
        <w:jc w:val="center"/>
        <w:outlineLvl w:val="0"/>
        <w:rPr>
          <w:rFonts w:ascii="Times New Roman" w:hAnsi="Times New Roman"/>
          <w:b/>
          <w:sz w:val="40"/>
          <w:szCs w:val="40"/>
        </w:rPr>
      </w:pPr>
      <w:r w:rsidRPr="00EB59C0">
        <w:rPr>
          <w:rFonts w:ascii="Times New Roman" w:hAnsi="Times New Roman"/>
          <w:b/>
          <w:sz w:val="40"/>
          <w:szCs w:val="40"/>
        </w:rPr>
        <w:t>BÀI DỰ THI</w:t>
      </w:r>
    </w:p>
    <w:p w:rsidR="00A62948" w:rsidRDefault="00A244AD" w:rsidP="00BE796D">
      <w:pPr>
        <w:spacing w:after="0" w:line="240" w:lineRule="auto"/>
        <w:jc w:val="center"/>
        <w:outlineLvl w:val="0"/>
        <w:rPr>
          <w:rFonts w:ascii="Times New Roman" w:hAnsi="Times New Roman"/>
          <w:b/>
          <w:sz w:val="32"/>
          <w:szCs w:val="32"/>
        </w:rPr>
      </w:pPr>
      <w:r w:rsidRPr="00A244AD">
        <w:rPr>
          <w:rFonts w:ascii="Times New Roman" w:hAnsi="Times New Roman"/>
          <w:b/>
          <w:sz w:val="32"/>
          <w:szCs w:val="32"/>
        </w:rPr>
        <w:t>TẤM GƯƠNG VỀ CÔ GIÁO MẦM NON</w:t>
      </w:r>
      <w:r w:rsidR="00A62948">
        <w:rPr>
          <w:rFonts w:ascii="Times New Roman" w:hAnsi="Times New Roman"/>
          <w:b/>
          <w:sz w:val="32"/>
          <w:szCs w:val="32"/>
        </w:rPr>
        <w:t xml:space="preserve"> </w:t>
      </w:r>
    </w:p>
    <w:p w:rsidR="00A244AD" w:rsidRPr="00A244AD" w:rsidRDefault="00A244AD" w:rsidP="00BE796D">
      <w:pPr>
        <w:spacing w:after="0" w:line="240" w:lineRule="auto"/>
        <w:jc w:val="center"/>
        <w:outlineLvl w:val="0"/>
        <w:rPr>
          <w:rFonts w:ascii="Times New Roman" w:hAnsi="Times New Roman"/>
          <w:b/>
          <w:sz w:val="32"/>
          <w:szCs w:val="32"/>
        </w:rPr>
      </w:pPr>
      <w:r w:rsidRPr="00A244AD">
        <w:rPr>
          <w:rFonts w:ascii="Times New Roman" w:hAnsi="Times New Roman"/>
          <w:b/>
          <w:sz w:val="32"/>
          <w:szCs w:val="32"/>
        </w:rPr>
        <w:t>YÊU NGHỀ MẾN TRẺ</w:t>
      </w:r>
    </w:p>
    <w:p w:rsidR="00BE796D" w:rsidRPr="009919E9" w:rsidRDefault="00BE796D" w:rsidP="00A244AD">
      <w:pPr>
        <w:spacing w:after="240" w:line="360" w:lineRule="auto"/>
        <w:rPr>
          <w:rFonts w:ascii="Times New Roman" w:hAnsi="Times New Roman"/>
          <w:b/>
          <w:sz w:val="30"/>
          <w:szCs w:val="30"/>
        </w:rPr>
      </w:pPr>
      <w:r>
        <w:rPr>
          <w:rFonts w:ascii="Times New Roman" w:hAnsi="Times New Roman"/>
          <w:b/>
          <w:sz w:val="30"/>
          <w:szCs w:val="30"/>
        </w:rPr>
        <w:t xml:space="preserve"> </w:t>
      </w:r>
    </w:p>
    <w:p w:rsidR="00BE796D" w:rsidRDefault="00BE796D" w:rsidP="00BE796D">
      <w:pPr>
        <w:spacing w:line="360" w:lineRule="auto"/>
        <w:rPr>
          <w:rFonts w:ascii="Times New Roman" w:hAnsi="Times New Roman"/>
          <w:b/>
          <w:sz w:val="32"/>
          <w:szCs w:val="32"/>
          <w:lang w:val="pt-BR"/>
        </w:rPr>
      </w:pPr>
    </w:p>
    <w:p w:rsidR="00BE796D" w:rsidRDefault="00BE796D" w:rsidP="00BE796D">
      <w:pPr>
        <w:spacing w:before="120" w:after="120" w:line="240" w:lineRule="auto"/>
        <w:jc w:val="center"/>
        <w:rPr>
          <w:rFonts w:ascii="Times New Roman" w:hAnsi="Times New Roman"/>
          <w:b/>
          <w:sz w:val="32"/>
          <w:szCs w:val="32"/>
          <w:lang w:val="pt-BR"/>
        </w:rPr>
      </w:pPr>
      <w:r>
        <w:rPr>
          <w:rFonts w:ascii="Times New Roman" w:hAnsi="Times New Roman"/>
          <w:b/>
          <w:sz w:val="32"/>
          <w:szCs w:val="32"/>
          <w:lang w:val="pt-BR"/>
        </w:rPr>
        <w:t>Người viết: Nguyễn Thị Kim Nga</w:t>
      </w:r>
    </w:p>
    <w:p w:rsidR="00BE796D" w:rsidRDefault="00BE796D" w:rsidP="00BE796D">
      <w:pPr>
        <w:spacing w:before="120" w:after="120" w:line="240" w:lineRule="auto"/>
        <w:rPr>
          <w:rFonts w:ascii="Times New Roman" w:hAnsi="Times New Roman"/>
          <w:b/>
          <w:sz w:val="32"/>
          <w:szCs w:val="32"/>
          <w:lang w:val="pt-BR"/>
        </w:rPr>
      </w:pPr>
      <w:r>
        <w:rPr>
          <w:rFonts w:ascii="Times New Roman" w:hAnsi="Times New Roman"/>
          <w:b/>
          <w:sz w:val="32"/>
          <w:szCs w:val="32"/>
          <w:lang w:val="pt-BR"/>
        </w:rPr>
        <w:t xml:space="preserve">                              </w:t>
      </w:r>
      <w:r w:rsidR="00A62948">
        <w:rPr>
          <w:rFonts w:ascii="Times New Roman" w:hAnsi="Times New Roman"/>
          <w:b/>
          <w:sz w:val="32"/>
          <w:szCs w:val="32"/>
          <w:lang w:val="pt-BR"/>
        </w:rPr>
        <w:t xml:space="preserve">  </w:t>
      </w:r>
      <w:r>
        <w:rPr>
          <w:rFonts w:ascii="Times New Roman" w:hAnsi="Times New Roman"/>
          <w:b/>
          <w:sz w:val="32"/>
          <w:szCs w:val="32"/>
          <w:lang w:val="pt-BR"/>
        </w:rPr>
        <w:t>Chức vụ:     Giáo viên</w:t>
      </w:r>
    </w:p>
    <w:p w:rsidR="003D0668" w:rsidRDefault="003D0668" w:rsidP="00BE796D">
      <w:pPr>
        <w:spacing w:before="120" w:after="120" w:line="240" w:lineRule="auto"/>
        <w:rPr>
          <w:rFonts w:ascii="Times New Roman" w:hAnsi="Times New Roman"/>
          <w:b/>
          <w:sz w:val="32"/>
          <w:szCs w:val="32"/>
          <w:lang w:val="pt-BR"/>
        </w:rPr>
      </w:pPr>
    </w:p>
    <w:p w:rsidR="00BE796D" w:rsidRDefault="00BE796D" w:rsidP="00BE796D">
      <w:pPr>
        <w:spacing w:before="120" w:after="120" w:line="240" w:lineRule="auto"/>
        <w:rPr>
          <w:rFonts w:ascii="Times New Roman" w:hAnsi="Times New Roman"/>
          <w:b/>
          <w:lang w:val="pt-BR"/>
        </w:rPr>
      </w:pPr>
    </w:p>
    <w:p w:rsidR="00BE796D" w:rsidRDefault="00BE796D" w:rsidP="00BE796D">
      <w:pPr>
        <w:spacing w:before="120"/>
        <w:jc w:val="center"/>
        <w:outlineLvl w:val="0"/>
        <w:rPr>
          <w:rFonts w:ascii="Times New Roman" w:hAnsi="Times New Roman"/>
          <w:b/>
          <w:sz w:val="32"/>
          <w:lang w:val="pt-BR"/>
        </w:rPr>
      </w:pPr>
    </w:p>
    <w:p w:rsidR="00BE796D" w:rsidRDefault="00BE796D" w:rsidP="00BE796D">
      <w:pPr>
        <w:spacing w:before="120"/>
        <w:jc w:val="center"/>
        <w:outlineLvl w:val="0"/>
        <w:rPr>
          <w:rFonts w:ascii="Times New Roman" w:hAnsi="Times New Roman"/>
          <w:b/>
          <w:sz w:val="32"/>
          <w:lang w:val="pt-BR"/>
        </w:rPr>
      </w:pPr>
    </w:p>
    <w:p w:rsidR="00071E07" w:rsidRDefault="00071E07" w:rsidP="00883C1C">
      <w:pPr>
        <w:tabs>
          <w:tab w:val="left" w:pos="4245"/>
        </w:tabs>
        <w:spacing w:before="120"/>
        <w:outlineLvl w:val="0"/>
        <w:rPr>
          <w:rFonts w:ascii="Times New Roman" w:hAnsi="Times New Roman"/>
          <w:b/>
          <w:sz w:val="32"/>
          <w:lang w:val="pt-BR"/>
        </w:rPr>
      </w:pPr>
    </w:p>
    <w:p w:rsidR="00883C1C" w:rsidRDefault="00883C1C" w:rsidP="00883C1C">
      <w:pPr>
        <w:tabs>
          <w:tab w:val="left" w:pos="4245"/>
        </w:tabs>
        <w:spacing w:before="120"/>
        <w:outlineLvl w:val="0"/>
        <w:rPr>
          <w:rFonts w:ascii="Times New Roman" w:hAnsi="Times New Roman"/>
          <w:b/>
          <w:sz w:val="32"/>
          <w:lang w:val="pt-BR"/>
        </w:rPr>
      </w:pPr>
    </w:p>
    <w:p w:rsidR="00A244AD" w:rsidRDefault="00A244AD" w:rsidP="00F82F1A">
      <w:pPr>
        <w:spacing w:before="120" w:after="120"/>
        <w:jc w:val="center"/>
        <w:outlineLvl w:val="0"/>
        <w:rPr>
          <w:rFonts w:ascii="Times New Roman" w:hAnsi="Times New Roman"/>
          <w:b/>
          <w:sz w:val="32"/>
          <w:lang w:val="pt-BR"/>
        </w:rPr>
      </w:pPr>
    </w:p>
    <w:p w:rsidR="001543EE" w:rsidRDefault="001543EE" w:rsidP="00F82F1A">
      <w:pPr>
        <w:spacing w:before="120" w:after="120"/>
        <w:jc w:val="center"/>
        <w:outlineLvl w:val="0"/>
        <w:rPr>
          <w:rFonts w:ascii="Times New Roman" w:hAnsi="Times New Roman"/>
          <w:b/>
          <w:sz w:val="32"/>
          <w:lang w:val="pt-BR"/>
        </w:rPr>
      </w:pPr>
    </w:p>
    <w:p w:rsidR="00BE796D" w:rsidRDefault="00BE796D" w:rsidP="00BE796D">
      <w:pPr>
        <w:spacing w:before="120" w:after="120"/>
        <w:outlineLvl w:val="0"/>
        <w:rPr>
          <w:rFonts w:ascii="Times New Roman" w:hAnsi="Times New Roman"/>
          <w:b/>
          <w:sz w:val="32"/>
          <w:lang w:val="pt-BR"/>
        </w:rPr>
      </w:pPr>
    </w:p>
    <w:p w:rsidR="00BE796D" w:rsidRPr="001C0DA4" w:rsidRDefault="00BE796D" w:rsidP="00BE796D">
      <w:pPr>
        <w:spacing w:before="120"/>
        <w:jc w:val="center"/>
        <w:outlineLvl w:val="0"/>
        <w:rPr>
          <w:rFonts w:ascii="Times New Roman" w:hAnsi="Times New Roman"/>
          <w:b/>
          <w:sz w:val="32"/>
          <w:lang w:val="pt-BR"/>
        </w:rPr>
      </w:pPr>
      <w:r>
        <w:rPr>
          <w:rFonts w:ascii="Times New Roman" w:hAnsi="Times New Roman"/>
          <w:b/>
          <w:sz w:val="32"/>
          <w:lang w:val="pt-BR"/>
        </w:rPr>
        <w:t>Năm: 2021</w:t>
      </w:r>
      <w:r w:rsidR="000F176A">
        <w:rPr>
          <w:rFonts w:ascii="Times New Roman" w:hAnsi="Times New Roman"/>
          <w:b/>
          <w:sz w:val="32"/>
          <w:lang w:val="pt-BR"/>
        </w:rPr>
        <w:t xml:space="preserve"> - 2022</w:t>
      </w:r>
      <w:r>
        <w:rPr>
          <w:rFonts w:eastAsia="Times New Roman"/>
          <w:b/>
          <w:color w:val="333333"/>
          <w:sz w:val="28"/>
          <w:szCs w:val="28"/>
          <w:lang w:val="pt-BR"/>
        </w:rPr>
        <w:t xml:space="preserve">   </w:t>
      </w:r>
    </w:p>
    <w:p w:rsidR="000F176A" w:rsidRPr="000F176A" w:rsidRDefault="000F176A" w:rsidP="000F176A">
      <w:pPr>
        <w:pStyle w:val="NormalWeb"/>
        <w:shd w:val="clear" w:color="auto" w:fill="FFFFFF"/>
        <w:spacing w:before="0" w:beforeAutospacing="0" w:after="0" w:afterAutospacing="0" w:line="440" w:lineRule="exact"/>
        <w:jc w:val="center"/>
        <w:rPr>
          <w:color w:val="000000" w:themeColor="text1"/>
          <w:sz w:val="28"/>
          <w:szCs w:val="28"/>
        </w:rPr>
      </w:pPr>
      <w:r w:rsidRPr="000F176A">
        <w:rPr>
          <w:b/>
          <w:bCs/>
          <w:color w:val="000000" w:themeColor="text1"/>
          <w:sz w:val="28"/>
          <w:szCs w:val="28"/>
        </w:rPr>
        <w:lastRenderedPageBreak/>
        <w:t>TẤM GƯƠNG VỀ CÔ GIÁO MẦM NON YÊU NGHỀ MẾN TRẺ</w:t>
      </w:r>
    </w:p>
    <w:p w:rsidR="000F176A" w:rsidRPr="000F176A" w:rsidRDefault="000F176A" w:rsidP="000F176A">
      <w:pPr>
        <w:shd w:val="clear" w:color="auto" w:fill="FFFFFF"/>
        <w:spacing w:after="0" w:line="440" w:lineRule="exact"/>
        <w:rPr>
          <w:rFonts w:ascii="Times New Roman" w:eastAsia="Times New Roman" w:hAnsi="Times New Roman" w:cs="Times New Roman"/>
          <w:b/>
          <w:bCs/>
          <w:color w:val="000000" w:themeColor="text1"/>
          <w:sz w:val="28"/>
          <w:szCs w:val="28"/>
        </w:rPr>
      </w:pPr>
      <w:r w:rsidRPr="000F176A">
        <w:rPr>
          <w:rFonts w:ascii="Times New Roman" w:eastAsia="Times New Roman" w:hAnsi="Times New Roman" w:cs="Times New Roman"/>
          <w:b/>
          <w:bCs/>
          <w:color w:val="000000" w:themeColor="text1"/>
          <w:sz w:val="28"/>
          <w:szCs w:val="28"/>
        </w:rPr>
        <w:tab/>
      </w:r>
    </w:p>
    <w:p w:rsidR="000F176A" w:rsidRPr="000F176A" w:rsidRDefault="000F176A" w:rsidP="000F176A">
      <w:pPr>
        <w:shd w:val="clear" w:color="auto" w:fill="FFFFFF"/>
        <w:spacing w:after="0" w:line="440" w:lineRule="exact"/>
        <w:rPr>
          <w:rFonts w:ascii="Times New Roman" w:eastAsia="Times New Roman" w:hAnsi="Times New Roman" w:cs="Times New Roman"/>
          <w:b/>
          <w:bCs/>
          <w:i/>
          <w:color w:val="000000" w:themeColor="text1"/>
          <w:sz w:val="28"/>
          <w:szCs w:val="28"/>
        </w:rPr>
      </w:pPr>
      <w:r w:rsidRPr="000F176A">
        <w:rPr>
          <w:rFonts w:ascii="Times New Roman" w:eastAsia="Times New Roman" w:hAnsi="Times New Roman" w:cs="Times New Roman"/>
          <w:b/>
          <w:bCs/>
          <w:color w:val="000000" w:themeColor="text1"/>
          <w:sz w:val="28"/>
          <w:szCs w:val="28"/>
        </w:rPr>
        <w:t xml:space="preserve">          </w:t>
      </w:r>
      <w:r w:rsidRPr="000F176A">
        <w:rPr>
          <w:rFonts w:ascii="Times New Roman" w:eastAsia="Times New Roman" w:hAnsi="Times New Roman" w:cs="Times New Roman"/>
          <w:b/>
          <w:bCs/>
          <w:i/>
          <w:color w:val="000000" w:themeColor="text1"/>
          <w:sz w:val="28"/>
          <w:szCs w:val="28"/>
        </w:rPr>
        <w:t xml:space="preserve">Tên nhân vật: Hà Thị Hiền </w:t>
      </w:r>
    </w:p>
    <w:p w:rsidR="000F176A" w:rsidRPr="000F176A" w:rsidRDefault="000F176A" w:rsidP="000F176A">
      <w:pPr>
        <w:shd w:val="clear" w:color="auto" w:fill="FFFFFF"/>
        <w:spacing w:after="0" w:line="440" w:lineRule="exact"/>
        <w:rPr>
          <w:rFonts w:ascii="Times New Roman" w:eastAsia="Times New Roman" w:hAnsi="Times New Roman" w:cs="Times New Roman"/>
          <w:b/>
          <w:bCs/>
          <w:i/>
          <w:color w:val="000000" w:themeColor="text1"/>
          <w:sz w:val="28"/>
          <w:szCs w:val="28"/>
        </w:rPr>
      </w:pPr>
      <w:r w:rsidRPr="000F176A">
        <w:rPr>
          <w:rFonts w:ascii="Times New Roman" w:eastAsia="Times New Roman" w:hAnsi="Times New Roman" w:cs="Times New Roman"/>
          <w:b/>
          <w:bCs/>
          <w:i/>
          <w:color w:val="000000" w:themeColor="text1"/>
          <w:sz w:val="28"/>
          <w:szCs w:val="28"/>
        </w:rPr>
        <w:tab/>
        <w:t>Người viết: Nguyễn Thị Kim Nga</w:t>
      </w:r>
    </w:p>
    <w:p w:rsidR="000F176A" w:rsidRPr="000F176A" w:rsidRDefault="000F176A" w:rsidP="000F176A">
      <w:pPr>
        <w:shd w:val="clear" w:color="auto" w:fill="FFFFFF"/>
        <w:spacing w:after="0" w:line="440" w:lineRule="exact"/>
        <w:rPr>
          <w:rFonts w:ascii="Times New Roman" w:eastAsia="Times New Roman" w:hAnsi="Times New Roman" w:cs="Times New Roman"/>
          <w:i/>
          <w:color w:val="000000" w:themeColor="text1"/>
          <w:sz w:val="28"/>
          <w:szCs w:val="28"/>
        </w:rPr>
      </w:pPr>
    </w:p>
    <w:p w:rsidR="00BE796D" w:rsidRPr="000F176A" w:rsidRDefault="00BE796D" w:rsidP="000F176A">
      <w:pPr>
        <w:pStyle w:val="NormalWeb"/>
        <w:shd w:val="clear" w:color="auto" w:fill="FFFFFF"/>
        <w:spacing w:before="0" w:beforeAutospacing="0" w:after="0" w:afterAutospacing="0" w:line="440" w:lineRule="exact"/>
        <w:ind w:firstLine="720"/>
        <w:rPr>
          <w:color w:val="000000" w:themeColor="text1"/>
          <w:sz w:val="28"/>
          <w:szCs w:val="28"/>
        </w:rPr>
      </w:pPr>
      <w:r w:rsidRPr="000F176A">
        <w:rPr>
          <w:color w:val="000000" w:themeColor="text1"/>
          <w:sz w:val="28"/>
          <w:szCs w:val="28"/>
        </w:rPr>
        <w:t>Lúc sinh thời Bác Hồ đã từng nói: “Mỗi người tốt, mỗi việc tốt là một bông hoa đẹp. Cả dân tộc ta là một rừng hoa đẹp”. Thật vậy, để thực hiện lời Bác, mỗi người dân trên đất nước Việt Nam ta đều phải cố gắng phấn đấu, tu dưỡng và rèn luyện thật tốt để trở thành một bông hoa ngát hương trong khu rừng hoa rực rỡ của nước nhà. Xung quanh chúng ta có biết bao tấm gương về nghị lực sống, về sự nỗ lực phấn đấu, vươn lên trong gian khổ để nở hoa thơm cho đời. Hay những con người có những đóng góp thầm lặng, có đạo đức và lối sống cao cả, tên tuổi tuy không được vinh danh trên các phương tiện đại chúng nhưng lại để cho biết bao người xung quanh phải học tập và noi theo.</w:t>
      </w:r>
    </w:p>
    <w:p w:rsidR="00BE796D" w:rsidRPr="000F176A" w:rsidRDefault="00BE796D" w:rsidP="000F176A">
      <w:pPr>
        <w:pStyle w:val="NormalWeb"/>
        <w:shd w:val="clear" w:color="auto" w:fill="FFFFFF"/>
        <w:spacing w:before="0" w:beforeAutospacing="0" w:after="0" w:afterAutospacing="0" w:line="440" w:lineRule="exact"/>
        <w:rPr>
          <w:color w:val="000000" w:themeColor="text1"/>
          <w:sz w:val="28"/>
          <w:szCs w:val="28"/>
        </w:rPr>
      </w:pPr>
      <w:r w:rsidRPr="000F176A">
        <w:rPr>
          <w:color w:val="000000" w:themeColor="text1"/>
          <w:sz w:val="28"/>
          <w:szCs w:val="28"/>
        </w:rPr>
        <w:t xml:space="preserve">          Hưởng ứng phong trào thi đua viết về tấm gương “Người tốt việc tốt” gắn liền với việc “Học tập và làm theo tấm gương đạo đức Hồ Chí Minh”. Tôi xin được chia sẻ về một tấm gương tiêu biểu trong trường với sự nỗ lực phấn đấu không mệt mỏi, với lòng nhiệt tình và giàu lòng nhân ái đã cống hiến cho sự nghiệp " Trồng người " Đó là cô </w:t>
      </w:r>
      <w:r w:rsidR="000F176A">
        <w:rPr>
          <w:color w:val="000000" w:themeColor="text1"/>
          <w:sz w:val="28"/>
          <w:szCs w:val="28"/>
        </w:rPr>
        <w:t>giáo: H</w:t>
      </w:r>
      <w:r w:rsidRPr="000F176A">
        <w:rPr>
          <w:color w:val="000000" w:themeColor="text1"/>
          <w:sz w:val="28"/>
          <w:szCs w:val="28"/>
        </w:rPr>
        <w:t>à Thị Hiền, giáo viên trường mầm non Trung Mầu.</w:t>
      </w:r>
    </w:p>
    <w:p w:rsidR="00BE796D" w:rsidRPr="000F176A" w:rsidRDefault="00BE796D" w:rsidP="000F176A">
      <w:pPr>
        <w:pStyle w:val="NormalWeb"/>
        <w:shd w:val="clear" w:color="auto" w:fill="FFFFFF"/>
        <w:spacing w:before="0" w:beforeAutospacing="0" w:after="0" w:afterAutospacing="0" w:line="440" w:lineRule="exact"/>
        <w:ind w:firstLine="720"/>
        <w:rPr>
          <w:color w:val="000000" w:themeColor="text1"/>
          <w:sz w:val="28"/>
          <w:szCs w:val="28"/>
          <w:shd w:val="clear" w:color="auto" w:fill="FFFFFF"/>
        </w:rPr>
      </w:pPr>
      <w:r w:rsidRPr="000F176A">
        <w:rPr>
          <w:color w:val="000000" w:themeColor="text1"/>
          <w:sz w:val="28"/>
          <w:szCs w:val="28"/>
          <w:shd w:val="clear" w:color="auto" w:fill="FFFFFF"/>
        </w:rPr>
        <w:t>Với lòng nhiệt huyết của tuổi trẻ, bằng khao khát mang đến những điều tốt đẹp đến với trẻ thơ, cô đã tích cực vận động học sinh ra lớp, yêu thương chăm sóc trẻ như con em trong nhà để phụ huynh hoàn toàn yên tâm đi làm và gửi con tại nhà trường. Mặc dù có vô vàn khó khăn, nhưng khi quyết định gắn bó với nghề mầm non, cô vẫn đam mê vì yêu nghề mến trẻ.</w:t>
      </w:r>
    </w:p>
    <w:p w:rsidR="00B8707A" w:rsidRPr="000F176A" w:rsidRDefault="00BE796D" w:rsidP="000F176A">
      <w:pPr>
        <w:pStyle w:val="NormalWeb"/>
        <w:shd w:val="clear" w:color="auto" w:fill="FFFFFF"/>
        <w:spacing w:before="0" w:beforeAutospacing="0" w:after="0" w:afterAutospacing="0" w:line="440" w:lineRule="exact"/>
        <w:ind w:firstLine="720"/>
        <w:rPr>
          <w:color w:val="000000" w:themeColor="text1"/>
          <w:sz w:val="28"/>
          <w:szCs w:val="28"/>
        </w:rPr>
      </w:pPr>
      <w:r w:rsidRPr="000F176A">
        <w:rPr>
          <w:color w:val="000000" w:themeColor="text1"/>
          <w:sz w:val="28"/>
          <w:szCs w:val="28"/>
        </w:rPr>
        <w:t xml:space="preserve">Với đức tính giản dị, ham học hỏi, cô </w:t>
      </w:r>
      <w:r w:rsidR="000F176A">
        <w:rPr>
          <w:color w:val="000000" w:themeColor="text1"/>
          <w:sz w:val="28"/>
          <w:szCs w:val="28"/>
        </w:rPr>
        <w:t>giáo H</w:t>
      </w:r>
      <w:r w:rsidRPr="000F176A">
        <w:rPr>
          <w:color w:val="000000" w:themeColor="text1"/>
          <w:sz w:val="28"/>
          <w:szCs w:val="28"/>
        </w:rPr>
        <w:t>à Thị Hiền  không tự bằng lòng với những gì mình đã đạt được. Cô luôn cố gắng tu dưỡng rèn luyện phẩm chất đạo đức người giáo viên nhân dân, không ngừng học tập, trao đổi kiến thức với đồng nghiệp, để có những bài giảng hay, phương pháp giảng dạy khoa học truyền dạy cho học trò những tiết học hay và tâm huyết. Những giờ học thú vị cho trẻ hay nhữ</w:t>
      </w:r>
      <w:r w:rsidR="00B8707A" w:rsidRPr="000F176A">
        <w:rPr>
          <w:color w:val="000000" w:themeColor="text1"/>
          <w:sz w:val="28"/>
          <w:szCs w:val="28"/>
        </w:rPr>
        <w:t>ng giờ vui chơi, cô Hiền</w:t>
      </w:r>
      <w:r w:rsidRPr="000F176A">
        <w:rPr>
          <w:color w:val="000000" w:themeColor="text1"/>
          <w:sz w:val="28"/>
          <w:szCs w:val="28"/>
        </w:rPr>
        <w:t xml:space="preserve"> luôn tạo tình cảm thân thiện, gần gũi với học trò, coi học trò là </w:t>
      </w:r>
      <w:r w:rsidRPr="000F176A">
        <w:rPr>
          <w:color w:val="000000" w:themeColor="text1"/>
          <w:sz w:val="28"/>
          <w:szCs w:val="28"/>
        </w:rPr>
        <w:lastRenderedPageBreak/>
        <w:t>những người con của mình. Đây là những phẩm chất tốt tạo niềm tin yêu, không chỉ với phụ huynh mà còn với các con học sinh. Mỗi lần nhìn thấy cô, các con lại ùa đến sà vào lòng để đón nhận tình yêu thương cô giành cho các con và th</w:t>
      </w:r>
      <w:r w:rsidR="00B8707A" w:rsidRPr="000F176A">
        <w:rPr>
          <w:color w:val="000000" w:themeColor="text1"/>
          <w:sz w:val="28"/>
          <w:szCs w:val="28"/>
        </w:rPr>
        <w:t xml:space="preserve">ể hiện tình yêu của con trẻ đối với </w:t>
      </w:r>
      <w:r w:rsidRPr="000F176A">
        <w:rPr>
          <w:color w:val="000000" w:themeColor="text1"/>
          <w:sz w:val="28"/>
          <w:szCs w:val="28"/>
        </w:rPr>
        <w:t>cô.</w:t>
      </w:r>
      <w:r w:rsidR="00B8707A" w:rsidRPr="000F176A">
        <w:rPr>
          <w:color w:val="000000" w:themeColor="text1"/>
          <w:sz w:val="28"/>
          <w:szCs w:val="28"/>
        </w:rPr>
        <w:t xml:space="preserve"> </w:t>
      </w:r>
      <w:r w:rsidRPr="000F176A">
        <w:rPr>
          <w:color w:val="000000" w:themeColor="text1"/>
          <w:sz w:val="28"/>
          <w:szCs w:val="28"/>
        </w:rPr>
        <w:t>Không phụ lòng tin của Ban giám hiệu nhà trường, đồng nghiệp v</w:t>
      </w:r>
      <w:r w:rsidR="00B8707A" w:rsidRPr="000F176A">
        <w:rPr>
          <w:color w:val="000000" w:themeColor="text1"/>
          <w:sz w:val="28"/>
          <w:szCs w:val="28"/>
        </w:rPr>
        <w:t>à học sinh.</w:t>
      </w:r>
    </w:p>
    <w:p w:rsidR="005E3763" w:rsidRDefault="00BE796D" w:rsidP="000F176A">
      <w:pPr>
        <w:pStyle w:val="NormalWeb"/>
        <w:shd w:val="clear" w:color="auto" w:fill="FFFFFF"/>
        <w:spacing w:before="0" w:beforeAutospacing="0" w:after="0" w:afterAutospacing="0" w:line="440" w:lineRule="exact"/>
        <w:ind w:firstLine="720"/>
        <w:rPr>
          <w:color w:val="000000" w:themeColor="text1"/>
          <w:sz w:val="28"/>
          <w:szCs w:val="28"/>
          <w:shd w:val="clear" w:color="auto" w:fill="FFFFFF"/>
        </w:rPr>
      </w:pPr>
      <w:r w:rsidRPr="000F176A">
        <w:rPr>
          <w:color w:val="000000" w:themeColor="text1"/>
          <w:sz w:val="28"/>
          <w:szCs w:val="28"/>
        </w:rPr>
        <w:t>Hàng ngày cô vẫn tự học các phần mềm thiết kế và hỗ trợ làm giáo án điện tử E-learning, Powerpoimt... Tạo ra những bài giảng sin</w:t>
      </w:r>
      <w:r w:rsidR="00B8707A" w:rsidRPr="000F176A">
        <w:rPr>
          <w:color w:val="000000" w:themeColor="text1"/>
          <w:sz w:val="28"/>
          <w:szCs w:val="28"/>
        </w:rPr>
        <w:t xml:space="preserve">h động, hấp dẫn học sinh. </w:t>
      </w:r>
      <w:r w:rsidR="00B8707A" w:rsidRPr="000F176A">
        <w:rPr>
          <w:color w:val="000000" w:themeColor="text1"/>
          <w:sz w:val="28"/>
          <w:szCs w:val="28"/>
          <w:shd w:val="clear" w:color="auto" w:fill="FFFFFF"/>
        </w:rPr>
        <w:t>Bên cạnh đó, cô còn là một giáo viên rất hòa đồng và tốt bụng. Ngoài giờ giảng dạy theo thời gian quy đinh, cô thường ở lại muộn hơn để hỗ trợ thêm cho công việc của khối, của lớp và trông học sinh có cha mẹ về muộn. Cô luôn nhiệt tình hỗ trợ các công việc khác ch</w:t>
      </w:r>
      <w:r w:rsidR="000F176A" w:rsidRPr="000F176A">
        <w:rPr>
          <w:color w:val="000000" w:themeColor="text1"/>
          <w:sz w:val="28"/>
          <w:szCs w:val="28"/>
          <w:shd w:val="clear" w:color="auto" w:fill="FFFFFF"/>
        </w:rPr>
        <w:t>o</w:t>
      </w:r>
      <w:r w:rsidR="005E3763">
        <w:rPr>
          <w:color w:val="000000" w:themeColor="text1"/>
          <w:sz w:val="28"/>
          <w:szCs w:val="28"/>
          <w:shd w:val="clear" w:color="auto" w:fill="FFFFFF"/>
        </w:rPr>
        <w:t xml:space="preserve"> đồng nghiệp,</w:t>
      </w:r>
      <w:r w:rsidR="00B8707A" w:rsidRPr="000F176A">
        <w:rPr>
          <w:color w:val="000000" w:themeColor="text1"/>
          <w:sz w:val="28"/>
          <w:szCs w:val="28"/>
          <w:shd w:val="clear" w:color="auto" w:fill="FFFFFF"/>
        </w:rPr>
        <w:t xml:space="preserve"> phụ huynh, học sinh </w:t>
      </w:r>
      <w:r w:rsidR="005E3763">
        <w:rPr>
          <w:color w:val="000000" w:themeColor="text1"/>
          <w:sz w:val="28"/>
          <w:szCs w:val="28"/>
          <w:shd w:val="clear" w:color="auto" w:fill="FFFFFF"/>
        </w:rPr>
        <w:t xml:space="preserve"> vì vậy mọi người </w:t>
      </w:r>
      <w:r w:rsidR="00B8707A" w:rsidRPr="000F176A">
        <w:rPr>
          <w:color w:val="000000" w:themeColor="text1"/>
          <w:sz w:val="28"/>
          <w:szCs w:val="28"/>
          <w:shd w:val="clear" w:color="auto" w:fill="FFFFFF"/>
        </w:rPr>
        <w:t xml:space="preserve">đều yêu quý </w:t>
      </w:r>
      <w:r w:rsidR="000F176A" w:rsidRPr="000F176A">
        <w:rPr>
          <w:color w:val="000000" w:themeColor="text1"/>
          <w:sz w:val="28"/>
          <w:szCs w:val="28"/>
          <w:shd w:val="clear" w:color="auto" w:fill="FFFFFF"/>
        </w:rPr>
        <w:t xml:space="preserve">cô. </w:t>
      </w:r>
      <w:r w:rsidR="00B8707A" w:rsidRPr="000F176A">
        <w:rPr>
          <w:color w:val="000000" w:themeColor="text1"/>
          <w:sz w:val="28"/>
          <w:szCs w:val="28"/>
          <w:shd w:val="clear" w:color="auto" w:fill="FFFFFF"/>
        </w:rPr>
        <w:t xml:space="preserve"> </w:t>
      </w:r>
    </w:p>
    <w:p w:rsidR="000F176A" w:rsidRPr="000F176A" w:rsidRDefault="00B8707A" w:rsidP="000F176A">
      <w:pPr>
        <w:pStyle w:val="NormalWeb"/>
        <w:shd w:val="clear" w:color="auto" w:fill="FFFFFF"/>
        <w:spacing w:before="0" w:beforeAutospacing="0" w:after="0" w:afterAutospacing="0" w:line="440" w:lineRule="exact"/>
        <w:ind w:firstLine="720"/>
        <w:rPr>
          <w:color w:val="000000" w:themeColor="text1"/>
          <w:sz w:val="28"/>
          <w:szCs w:val="28"/>
          <w:shd w:val="clear" w:color="auto" w:fill="FFFFFF"/>
        </w:rPr>
      </w:pPr>
      <w:r w:rsidRPr="000F176A">
        <w:rPr>
          <w:color w:val="000000" w:themeColor="text1"/>
          <w:sz w:val="28"/>
          <w:szCs w:val="28"/>
          <w:shd w:val="clear" w:color="auto" w:fill="FFFFFF"/>
        </w:rPr>
        <w:t xml:space="preserve">Không chỉ giỏi việc trường, tích cực </w:t>
      </w:r>
      <w:r w:rsidR="000F176A" w:rsidRPr="000F176A">
        <w:rPr>
          <w:color w:val="000000" w:themeColor="text1"/>
          <w:sz w:val="28"/>
          <w:szCs w:val="28"/>
          <w:shd w:val="clear" w:color="auto" w:fill="FFFFFF"/>
        </w:rPr>
        <w:t>tham gia công tác xã hội, cô Hiền</w:t>
      </w:r>
      <w:r w:rsidRPr="000F176A">
        <w:rPr>
          <w:color w:val="000000" w:themeColor="text1"/>
          <w:sz w:val="28"/>
          <w:szCs w:val="28"/>
          <w:shd w:val="clear" w:color="auto" w:fill="FFFFFF"/>
        </w:rPr>
        <w:t> còn là một nàng dâu hiếu thảo, người vợ hiền, người mẹ mẫu mực trong gia đình. Hai</w:t>
      </w:r>
      <w:r w:rsidR="000F176A" w:rsidRPr="000F176A">
        <w:rPr>
          <w:color w:val="000000" w:themeColor="text1"/>
          <w:sz w:val="28"/>
          <w:szCs w:val="28"/>
          <w:shd w:val="clear" w:color="auto" w:fill="FFFFFF"/>
        </w:rPr>
        <w:t xml:space="preserve"> con trai</w:t>
      </w:r>
      <w:r w:rsidRPr="000F176A">
        <w:rPr>
          <w:color w:val="000000" w:themeColor="text1"/>
          <w:sz w:val="28"/>
          <w:szCs w:val="28"/>
          <w:shd w:val="clear" w:color="auto" w:fill="FFFFFF"/>
        </w:rPr>
        <w:t xml:space="preserve"> của c</w:t>
      </w:r>
      <w:r w:rsidR="000F176A" w:rsidRPr="000F176A">
        <w:rPr>
          <w:color w:val="000000" w:themeColor="text1"/>
          <w:sz w:val="28"/>
          <w:szCs w:val="28"/>
          <w:shd w:val="clear" w:color="auto" w:fill="FFFFFF"/>
        </w:rPr>
        <w:t>ô cũng có thành tích học tập khá</w:t>
      </w:r>
      <w:r w:rsidRPr="000F176A">
        <w:rPr>
          <w:color w:val="000000" w:themeColor="text1"/>
          <w:sz w:val="28"/>
          <w:szCs w:val="28"/>
          <w:shd w:val="clear" w:color="auto" w:fill="FFFFFF"/>
        </w:rPr>
        <w:t xml:space="preserve"> giỏi. Chồng c</w:t>
      </w:r>
      <w:r w:rsidR="000F176A" w:rsidRPr="000F176A">
        <w:rPr>
          <w:color w:val="000000" w:themeColor="text1"/>
          <w:sz w:val="28"/>
          <w:szCs w:val="28"/>
          <w:shd w:val="clear" w:color="auto" w:fill="FFFFFF"/>
        </w:rPr>
        <w:t>ô thường xuyên phải đi công tác xa</w:t>
      </w:r>
      <w:r w:rsidRPr="000F176A">
        <w:rPr>
          <w:color w:val="000000" w:themeColor="text1"/>
          <w:sz w:val="28"/>
          <w:szCs w:val="28"/>
          <w:shd w:val="clear" w:color="auto" w:fill="FFFFFF"/>
        </w:rPr>
        <w:t xml:space="preserve"> tất cả việc lớn bé trong nhà cô đều một tay cô lo hết, song cô vẫn luôn vui vẻ và cố gắng hoàn thành tốt nhất công việc</w:t>
      </w:r>
      <w:r w:rsidR="000F176A" w:rsidRPr="000F176A">
        <w:rPr>
          <w:color w:val="000000" w:themeColor="text1"/>
          <w:sz w:val="28"/>
          <w:szCs w:val="28"/>
          <w:shd w:val="clear" w:color="auto" w:fill="FFFFFF"/>
        </w:rPr>
        <w:t xml:space="preserve"> được phân công. Cô</w:t>
      </w:r>
      <w:r w:rsidR="005E3763">
        <w:rPr>
          <w:color w:val="000000" w:themeColor="text1"/>
          <w:sz w:val="28"/>
          <w:szCs w:val="28"/>
          <w:shd w:val="clear" w:color="auto" w:fill="FFFFFF"/>
        </w:rPr>
        <w:t xml:space="preserve"> giáo H</w:t>
      </w:r>
      <w:r w:rsidR="000F176A" w:rsidRPr="000F176A">
        <w:rPr>
          <w:color w:val="000000" w:themeColor="text1"/>
          <w:sz w:val="28"/>
          <w:szCs w:val="28"/>
          <w:shd w:val="clear" w:color="auto" w:fill="FFFFFF"/>
        </w:rPr>
        <w:t>à Thị Hiền</w:t>
      </w:r>
      <w:r w:rsidRPr="000F176A">
        <w:rPr>
          <w:color w:val="000000" w:themeColor="text1"/>
          <w:sz w:val="28"/>
          <w:szCs w:val="28"/>
          <w:shd w:val="clear" w:color="auto" w:fill="FFFFFF"/>
        </w:rPr>
        <w:t xml:space="preserve"> luôn là tấm </w:t>
      </w:r>
      <w:r w:rsidR="000F176A" w:rsidRPr="000F176A">
        <w:rPr>
          <w:color w:val="000000" w:themeColor="text1"/>
          <w:sz w:val="28"/>
          <w:szCs w:val="28"/>
          <w:shd w:val="clear" w:color="auto" w:fill="FFFFFF"/>
        </w:rPr>
        <w:t>gương sáng cho mọi người noi theo.</w:t>
      </w:r>
    </w:p>
    <w:p w:rsidR="00BE796D" w:rsidRPr="000F176A" w:rsidRDefault="000F176A" w:rsidP="000F176A">
      <w:pPr>
        <w:pStyle w:val="NormalWeb"/>
        <w:shd w:val="clear" w:color="auto" w:fill="FFFFFF"/>
        <w:spacing w:before="0" w:beforeAutospacing="0" w:after="0" w:afterAutospacing="0" w:line="440" w:lineRule="exact"/>
        <w:ind w:firstLine="720"/>
        <w:rPr>
          <w:color w:val="000000" w:themeColor="text1"/>
          <w:sz w:val="28"/>
          <w:szCs w:val="28"/>
        </w:rPr>
      </w:pPr>
      <w:r w:rsidRPr="000F176A">
        <w:rPr>
          <w:color w:val="000000" w:themeColor="text1"/>
          <w:sz w:val="28"/>
          <w:szCs w:val="28"/>
          <w:shd w:val="clear" w:color="auto" w:fill="FFFFFF"/>
        </w:rPr>
        <w:t>Những bông hoa đẹp cần được phát hiện và nhân rộng để mọi người học tập. Trường mầm non Trung Mầu luôn luôn tạo ra môi trường hạnh phúc để những bông hoa người tốt việc tốt luôn được tỏa hương thơm ngát trong vườn hoa đẹp của huyện Gia Lâm.</w:t>
      </w:r>
      <w:r w:rsidR="00B8707A" w:rsidRPr="000F176A">
        <w:rPr>
          <w:color w:val="000000" w:themeColor="text1"/>
          <w:sz w:val="28"/>
          <w:szCs w:val="28"/>
          <w:shd w:val="clear" w:color="auto" w:fill="FFFFFF"/>
        </w:rPr>
        <w:t>          </w:t>
      </w:r>
    </w:p>
    <w:p w:rsidR="005E3763" w:rsidRPr="00BE7912" w:rsidRDefault="005E3763" w:rsidP="005E3763">
      <w:pPr>
        <w:spacing w:after="150" w:line="240" w:lineRule="auto"/>
        <w:ind w:left="4320"/>
        <w:jc w:val="center"/>
        <w:rPr>
          <w:rFonts w:ascii="Times New Roman" w:eastAsia="Times New Roman" w:hAnsi="Times New Roman" w:cs="Times New Roman"/>
          <w:b/>
          <w:bCs/>
          <w:i/>
          <w:iCs/>
          <w:color w:val="333333"/>
          <w:sz w:val="21"/>
          <w:szCs w:val="21"/>
        </w:rPr>
      </w:pPr>
      <w:r>
        <w:rPr>
          <w:rFonts w:ascii="Times New Roman" w:eastAsia="Times New Roman" w:hAnsi="Times New Roman" w:cs="Times New Roman"/>
          <w:b/>
          <w:bCs/>
          <w:i/>
          <w:iCs/>
          <w:color w:val="333333"/>
          <w:sz w:val="28"/>
          <w:szCs w:val="28"/>
        </w:rPr>
        <w:t>Trung Mầu, ngày 28 tháng 12</w:t>
      </w:r>
      <w:r w:rsidRPr="00BE7912">
        <w:rPr>
          <w:rFonts w:ascii="Times New Roman" w:eastAsia="Times New Roman" w:hAnsi="Times New Roman" w:cs="Times New Roman"/>
          <w:b/>
          <w:bCs/>
          <w:i/>
          <w:iCs/>
          <w:color w:val="333333"/>
          <w:sz w:val="28"/>
          <w:szCs w:val="28"/>
        </w:rPr>
        <w:t xml:space="preserve"> năm 2021</w:t>
      </w:r>
    </w:p>
    <w:p w:rsidR="005E3763" w:rsidRPr="00BE7912" w:rsidRDefault="005E3763" w:rsidP="005E3763">
      <w:pPr>
        <w:spacing w:after="150" w:line="240" w:lineRule="auto"/>
        <w:ind w:left="4320"/>
        <w:jc w:val="center"/>
        <w:rPr>
          <w:rFonts w:ascii="Times New Roman" w:eastAsia="Times New Roman" w:hAnsi="Times New Roman" w:cs="Times New Roman"/>
          <w:b/>
          <w:bCs/>
          <w:i/>
          <w:iCs/>
          <w:color w:val="333333"/>
          <w:sz w:val="28"/>
          <w:szCs w:val="28"/>
        </w:rPr>
      </w:pPr>
      <w:r w:rsidRPr="00BE7912">
        <w:rPr>
          <w:rFonts w:ascii="Times New Roman" w:eastAsia="Times New Roman" w:hAnsi="Times New Roman" w:cs="Times New Roman"/>
          <w:b/>
          <w:bCs/>
          <w:i/>
          <w:iCs/>
          <w:color w:val="333333"/>
          <w:sz w:val="28"/>
          <w:szCs w:val="28"/>
        </w:rPr>
        <w:t>Tác giả</w:t>
      </w:r>
    </w:p>
    <w:p w:rsidR="005E3763" w:rsidRPr="00BE7912" w:rsidRDefault="005E3763" w:rsidP="005E3763">
      <w:pPr>
        <w:spacing w:after="150" w:line="240" w:lineRule="auto"/>
        <w:ind w:left="4320"/>
        <w:jc w:val="center"/>
        <w:rPr>
          <w:rFonts w:ascii="Times New Roman" w:eastAsia="Times New Roman" w:hAnsi="Times New Roman" w:cs="Times New Roman"/>
          <w:b/>
          <w:bCs/>
          <w:color w:val="333333"/>
          <w:sz w:val="28"/>
          <w:szCs w:val="28"/>
        </w:rPr>
      </w:pPr>
    </w:p>
    <w:p w:rsidR="005E3763" w:rsidRDefault="005E3763" w:rsidP="005E3763">
      <w:pPr>
        <w:spacing w:after="150" w:line="240" w:lineRule="auto"/>
        <w:ind w:left="4320"/>
        <w:jc w:val="center"/>
        <w:rPr>
          <w:rFonts w:ascii="Times New Roman" w:eastAsia="Times New Roman" w:hAnsi="Times New Roman" w:cs="Times New Roman"/>
          <w:color w:val="333333"/>
          <w:sz w:val="21"/>
          <w:szCs w:val="21"/>
        </w:rPr>
      </w:pPr>
    </w:p>
    <w:p w:rsidR="005E3763" w:rsidRPr="00BE7912" w:rsidRDefault="005E3763" w:rsidP="005E3763">
      <w:pPr>
        <w:spacing w:after="150" w:line="240" w:lineRule="auto"/>
        <w:ind w:left="4320"/>
        <w:jc w:val="center"/>
        <w:rPr>
          <w:rFonts w:ascii="Times New Roman" w:eastAsia="Times New Roman" w:hAnsi="Times New Roman" w:cs="Times New Roman"/>
          <w:color w:val="333333"/>
          <w:sz w:val="21"/>
          <w:szCs w:val="21"/>
        </w:rPr>
      </w:pPr>
    </w:p>
    <w:p w:rsidR="005E3763" w:rsidRPr="00BE7912" w:rsidRDefault="005E3763" w:rsidP="005E3763">
      <w:pPr>
        <w:spacing w:after="150" w:line="240" w:lineRule="auto"/>
        <w:jc w:val="center"/>
        <w:rPr>
          <w:rFonts w:ascii="Times New Roman" w:eastAsia="Times New Roman" w:hAnsi="Times New Roman" w:cs="Times New Roman"/>
          <w:b/>
          <w:bCs/>
          <w:i/>
          <w:iCs/>
          <w:color w:val="333333"/>
          <w:sz w:val="28"/>
          <w:szCs w:val="28"/>
        </w:rPr>
      </w:pPr>
      <w:r w:rsidRPr="00BE7912">
        <w:rPr>
          <w:rFonts w:ascii="Times New Roman" w:eastAsia="Times New Roman" w:hAnsi="Times New Roman" w:cs="Times New Roman"/>
          <w:b/>
          <w:bCs/>
          <w:i/>
          <w:iCs/>
          <w:color w:val="333333"/>
          <w:sz w:val="28"/>
          <w:szCs w:val="28"/>
        </w:rPr>
        <w:t xml:space="preserve">                                  </w:t>
      </w:r>
      <w:r>
        <w:rPr>
          <w:rFonts w:ascii="Times New Roman" w:eastAsia="Times New Roman" w:hAnsi="Times New Roman" w:cs="Times New Roman"/>
          <w:b/>
          <w:bCs/>
          <w:i/>
          <w:iCs/>
          <w:color w:val="333333"/>
          <w:sz w:val="28"/>
          <w:szCs w:val="28"/>
        </w:rPr>
        <w:t xml:space="preserve">                           </w:t>
      </w:r>
      <w:r w:rsidRPr="00BE7912">
        <w:rPr>
          <w:rFonts w:ascii="Times New Roman" w:eastAsia="Times New Roman" w:hAnsi="Times New Roman" w:cs="Times New Roman"/>
          <w:b/>
          <w:bCs/>
          <w:i/>
          <w:iCs/>
          <w:color w:val="333333"/>
          <w:sz w:val="28"/>
          <w:szCs w:val="28"/>
        </w:rPr>
        <w:t xml:space="preserve"> </w:t>
      </w:r>
      <w:r>
        <w:rPr>
          <w:rFonts w:ascii="Times New Roman" w:eastAsia="Times New Roman" w:hAnsi="Times New Roman" w:cs="Times New Roman"/>
          <w:b/>
          <w:bCs/>
          <w:i/>
          <w:iCs/>
          <w:color w:val="333333"/>
          <w:sz w:val="28"/>
          <w:szCs w:val="28"/>
        </w:rPr>
        <w:t>Nguyễn Thị Kim Nga</w:t>
      </w:r>
    </w:p>
    <w:p w:rsidR="00FF4B27" w:rsidRPr="000F176A" w:rsidRDefault="00FF4B27" w:rsidP="005E3763">
      <w:pPr>
        <w:jc w:val="center"/>
        <w:rPr>
          <w:color w:val="000000" w:themeColor="text1"/>
          <w:sz w:val="28"/>
          <w:szCs w:val="28"/>
        </w:rPr>
      </w:pPr>
    </w:p>
    <w:sectPr w:rsidR="00FF4B27" w:rsidRPr="000F176A" w:rsidSect="000D2D06">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6D"/>
    <w:rsid w:val="00071E07"/>
    <w:rsid w:val="000D2D06"/>
    <w:rsid w:val="000F176A"/>
    <w:rsid w:val="001543EE"/>
    <w:rsid w:val="001E4A03"/>
    <w:rsid w:val="003D0668"/>
    <w:rsid w:val="0053665F"/>
    <w:rsid w:val="005E3763"/>
    <w:rsid w:val="006C40EB"/>
    <w:rsid w:val="00883C1C"/>
    <w:rsid w:val="00A244AD"/>
    <w:rsid w:val="00A62948"/>
    <w:rsid w:val="00B8707A"/>
    <w:rsid w:val="00BE796D"/>
    <w:rsid w:val="00D061DF"/>
    <w:rsid w:val="00D81836"/>
    <w:rsid w:val="00F82F1A"/>
    <w:rsid w:val="00FF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6D"/>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96D"/>
    <w:rPr>
      <w:rFonts w:ascii="Tahoma" w:hAnsi="Tahoma" w:cs="Tahoma"/>
      <w:sz w:val="16"/>
      <w:szCs w:val="16"/>
    </w:rPr>
  </w:style>
  <w:style w:type="paragraph" w:styleId="NormalWeb">
    <w:name w:val="Normal (Web)"/>
    <w:basedOn w:val="Normal"/>
    <w:uiPriority w:val="99"/>
    <w:unhideWhenUsed/>
    <w:rsid w:val="00BE79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6D"/>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96D"/>
    <w:rPr>
      <w:rFonts w:ascii="Tahoma" w:hAnsi="Tahoma" w:cs="Tahoma"/>
      <w:sz w:val="16"/>
      <w:szCs w:val="16"/>
    </w:rPr>
  </w:style>
  <w:style w:type="paragraph" w:styleId="NormalWeb">
    <w:name w:val="Normal (Web)"/>
    <w:basedOn w:val="Normal"/>
    <w:uiPriority w:val="99"/>
    <w:unhideWhenUsed/>
    <w:rsid w:val="00BE79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73643">
      <w:bodyDiv w:val="1"/>
      <w:marLeft w:val="0"/>
      <w:marRight w:val="0"/>
      <w:marTop w:val="0"/>
      <w:marBottom w:val="0"/>
      <w:divBdr>
        <w:top w:val="none" w:sz="0" w:space="0" w:color="auto"/>
        <w:left w:val="none" w:sz="0" w:space="0" w:color="auto"/>
        <w:bottom w:val="none" w:sz="0" w:space="0" w:color="auto"/>
        <w:right w:val="none" w:sz="0" w:space="0" w:color="auto"/>
      </w:divBdr>
    </w:div>
    <w:div w:id="13387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14</cp:revision>
  <dcterms:created xsi:type="dcterms:W3CDTF">2021-12-28T12:41:00Z</dcterms:created>
  <dcterms:modified xsi:type="dcterms:W3CDTF">2021-12-29T10:27:00Z</dcterms:modified>
</cp:coreProperties>
</file>